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proofErr w:type="gramEnd"/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CC3C6F" w:rsidP="00BD24CC">
      <w:pPr>
        <w:rPr>
          <w:rFonts w:ascii="Times New Roman" w:hAnsi="Times New Roman"/>
          <w:sz w:val="16"/>
          <w:szCs w:val="16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5F018E">
        <w:rPr>
          <w:rFonts w:ascii="Times New Roman" w:hAnsi="Times New Roman"/>
          <w:sz w:val="28"/>
          <w:szCs w:val="28"/>
        </w:rPr>
        <w:t>26.12.2022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5F018E">
        <w:rPr>
          <w:rFonts w:ascii="Times New Roman" w:hAnsi="Times New Roman"/>
          <w:color w:val="FFFFFF" w:themeColor="background1"/>
          <w:sz w:val="28"/>
          <w:szCs w:val="28"/>
        </w:rPr>
        <w:t>26.12.2</w:t>
      </w:r>
      <w:bookmarkStart w:id="0" w:name="_GoBack"/>
      <w:bookmarkEnd w:id="0"/>
      <w:r w:rsidR="00F9038E">
        <w:rPr>
          <w:rFonts w:ascii="Times New Roman" w:hAnsi="Times New Roman"/>
          <w:sz w:val="28"/>
          <w:szCs w:val="28"/>
        </w:rPr>
        <w:t xml:space="preserve">       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 w:rsidR="005F018E">
        <w:rPr>
          <w:rFonts w:ascii="Times New Roman" w:hAnsi="Times New Roman"/>
          <w:sz w:val="28"/>
          <w:szCs w:val="28"/>
        </w:rPr>
        <w:t>32-222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4259B8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259B8">
        <w:rPr>
          <w:rFonts w:ascii="Times New Roman" w:hAnsi="Times New Roman"/>
          <w:b/>
          <w:sz w:val="28"/>
          <w:szCs w:val="28"/>
        </w:rPr>
        <w:t>О назначении сельского старосты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0089">
        <w:rPr>
          <w:rFonts w:ascii="Times New Roman" w:hAnsi="Times New Roman"/>
          <w:b/>
          <w:sz w:val="28"/>
          <w:szCs w:val="28"/>
        </w:rPr>
        <w:t xml:space="preserve">с. </w:t>
      </w:r>
      <w:r w:rsidR="006460DE">
        <w:rPr>
          <w:rFonts w:ascii="Times New Roman" w:hAnsi="Times New Roman"/>
          <w:b/>
          <w:sz w:val="28"/>
          <w:szCs w:val="28"/>
        </w:rPr>
        <w:t>Сомово</w:t>
      </w:r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012B46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6460DE">
        <w:rPr>
          <w:rStyle w:val="a4"/>
          <w:rFonts w:ascii="Times New Roman" w:hAnsi="Times New Roman"/>
          <w:b w:val="0"/>
          <w:sz w:val="28"/>
          <w:szCs w:val="28"/>
        </w:rPr>
        <w:t>Сомово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="006460DE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.12.2022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4259B8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259B8">
        <w:rPr>
          <w:rFonts w:ascii="Times New Roman" w:hAnsi="Times New Roman"/>
          <w:bCs/>
          <w:sz w:val="28"/>
          <w:szCs w:val="28"/>
        </w:rPr>
        <w:t xml:space="preserve">Назначить сельским старостой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012B46" w:rsidRPr="004259B8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6460DE">
        <w:rPr>
          <w:rStyle w:val="a4"/>
          <w:rFonts w:ascii="Times New Roman" w:hAnsi="Times New Roman"/>
          <w:b w:val="0"/>
          <w:sz w:val="28"/>
          <w:szCs w:val="28"/>
        </w:rPr>
        <w:t>Сомово</w:t>
      </w:r>
      <w:r w:rsidR="00012B46"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Южно-Одоевское Одоевского района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 xml:space="preserve">– </w:t>
      </w:r>
      <w:r w:rsidR="006460DE">
        <w:rPr>
          <w:rStyle w:val="a4"/>
          <w:rFonts w:ascii="Times New Roman" w:hAnsi="Times New Roman"/>
          <w:b w:val="0"/>
          <w:sz w:val="28"/>
          <w:szCs w:val="28"/>
        </w:rPr>
        <w:t>Кузнецову Татьяну Алексеевну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9"/>
    <w:rsid w:val="00012B46"/>
    <w:rsid w:val="000140F1"/>
    <w:rsid w:val="000249EC"/>
    <w:rsid w:val="0002647C"/>
    <w:rsid w:val="00035313"/>
    <w:rsid w:val="00055A9B"/>
    <w:rsid w:val="000634C1"/>
    <w:rsid w:val="000737FF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90EED"/>
    <w:rsid w:val="002B20C6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259B8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30089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5F018E"/>
    <w:rsid w:val="00600907"/>
    <w:rsid w:val="0060159D"/>
    <w:rsid w:val="00622C0F"/>
    <w:rsid w:val="00633230"/>
    <w:rsid w:val="006460DE"/>
    <w:rsid w:val="0066796B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537E5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A7AC6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860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A52E-6FD3-4E76-A38A-AAD55E05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1666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2022-12-26T13:09:00Z</cp:lastPrinted>
  <dcterms:created xsi:type="dcterms:W3CDTF">2022-12-26T13:10:00Z</dcterms:created>
  <dcterms:modified xsi:type="dcterms:W3CDTF">2022-12-26T13:10:00Z</dcterms:modified>
</cp:coreProperties>
</file>